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52" w:rsidRDefault="00EB15A1" w:rsidP="00EB15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15A1">
        <w:rPr>
          <w:rFonts w:ascii="Times New Roman" w:hAnsi="Times New Roman" w:cs="Times New Roman"/>
          <w:sz w:val="24"/>
          <w:szCs w:val="24"/>
          <w:u w:val="single"/>
        </w:rPr>
        <w:t>Outline: Victorian Era Social Structure and Doyle</w:t>
      </w:r>
    </w:p>
    <w:p w:rsid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</w:p>
    <w:p w:rsid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Introduction (Lindner quoted)</w:t>
      </w:r>
    </w:p>
    <w:p w:rsidR="00EB15A1" w:rsidRDefault="00EB15A1" w:rsidP="00EB1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 Background</w:t>
      </w:r>
    </w:p>
    <w:p w:rsidR="00EB15A1" w:rsidRDefault="00EB15A1" w:rsidP="00EB1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Victorian Era Summary</w:t>
      </w:r>
    </w:p>
    <w:p w:rsidR="00EB15A1" w:rsidRDefault="00EB15A1" w:rsidP="00EB1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</w:p>
    <w:p w:rsidR="00EB15A1" w:rsidRDefault="00EB15A1" w:rsidP="00EB1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of research </w:t>
      </w:r>
    </w:p>
    <w:p w:rsid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</w:p>
    <w:p w:rsid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Body – Upper Class</w:t>
      </w:r>
    </w:p>
    <w:p w:rsidR="00EB15A1" w:rsidRDefault="00EB15A1" w:rsidP="00EB1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Delineated levels (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. aristocracy)</w:t>
      </w:r>
    </w:p>
    <w:p w:rsidR="00EB15A1" w:rsidRDefault="00EB15A1" w:rsidP="00EB1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EB15A1" w:rsidRDefault="00EB15A1" w:rsidP="00EB1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Lifestyle</w:t>
      </w:r>
    </w:p>
    <w:p w:rsidR="00EB15A1" w:rsidRDefault="00EB15A1" w:rsidP="00EB1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Occupations</w:t>
      </w:r>
    </w:p>
    <w:p w:rsidR="00EB15A1" w:rsidRDefault="00EB15A1" w:rsidP="00EB1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Beliefs </w:t>
      </w:r>
    </w:p>
    <w:p w:rsidR="00EB15A1" w:rsidRDefault="00EB15A1" w:rsidP="00EB15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Connections </w:t>
      </w:r>
    </w:p>
    <w:p w:rsid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</w:p>
    <w:p w:rsid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Body – Middle Class </w:t>
      </w:r>
      <w:r w:rsidRPr="00EB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A1" w:rsidRDefault="00EB15A1" w:rsidP="00EB1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15A1">
        <w:rPr>
          <w:rFonts w:ascii="Times New Roman" w:hAnsi="Times New Roman" w:cs="Times New Roman"/>
          <w:sz w:val="24"/>
          <w:szCs w:val="24"/>
        </w:rPr>
        <w:t>Delineated</w:t>
      </w:r>
      <w:r>
        <w:rPr>
          <w:rFonts w:ascii="Times New Roman" w:hAnsi="Times New Roman" w:cs="Times New Roman"/>
          <w:sz w:val="24"/>
          <w:szCs w:val="24"/>
        </w:rPr>
        <w:t xml:space="preserve"> levels </w:t>
      </w:r>
    </w:p>
    <w:p w:rsidR="00EB15A1" w:rsidRPr="00EB15A1" w:rsidRDefault="00EB15A1" w:rsidP="00EB1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15A1">
        <w:rPr>
          <w:rFonts w:ascii="Times New Roman" w:hAnsi="Times New Roman" w:cs="Times New Roman"/>
          <w:sz w:val="24"/>
          <w:szCs w:val="24"/>
        </w:rPr>
        <w:t>Education</w:t>
      </w:r>
    </w:p>
    <w:p w:rsidR="00EB15A1" w:rsidRDefault="00EB15A1" w:rsidP="00EB1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Lifestyle</w:t>
      </w:r>
    </w:p>
    <w:p w:rsidR="00EB15A1" w:rsidRDefault="00EB15A1" w:rsidP="00EB1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Occupations</w:t>
      </w:r>
    </w:p>
    <w:p w:rsidR="00EB15A1" w:rsidRDefault="00EB15A1" w:rsidP="00EB1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Beliefs </w:t>
      </w:r>
    </w:p>
    <w:p w:rsidR="00EB15A1" w:rsidRDefault="00EB15A1" w:rsidP="00EB15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Connections </w:t>
      </w:r>
    </w:p>
    <w:p w:rsid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</w:p>
    <w:p w:rsid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Body – Lower Class </w:t>
      </w:r>
    </w:p>
    <w:p w:rsidR="00EB15A1" w:rsidRPr="00EB15A1" w:rsidRDefault="00EB15A1" w:rsidP="00EB15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15A1">
        <w:rPr>
          <w:rFonts w:ascii="Times New Roman" w:hAnsi="Times New Roman" w:cs="Times New Roman"/>
          <w:sz w:val="24"/>
          <w:szCs w:val="24"/>
        </w:rPr>
        <w:t xml:space="preserve">Delineated </w:t>
      </w:r>
      <w:r>
        <w:rPr>
          <w:rFonts w:ascii="Times New Roman" w:hAnsi="Times New Roman" w:cs="Times New Roman"/>
          <w:sz w:val="24"/>
          <w:szCs w:val="24"/>
        </w:rPr>
        <w:t>levels</w:t>
      </w:r>
    </w:p>
    <w:p w:rsidR="00EB15A1" w:rsidRPr="00EB15A1" w:rsidRDefault="00EB15A1" w:rsidP="00EB15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15A1">
        <w:rPr>
          <w:rFonts w:ascii="Times New Roman" w:hAnsi="Times New Roman" w:cs="Times New Roman"/>
          <w:sz w:val="24"/>
          <w:szCs w:val="24"/>
        </w:rPr>
        <w:t>Education</w:t>
      </w:r>
    </w:p>
    <w:p w:rsidR="00EB15A1" w:rsidRDefault="00EB15A1" w:rsidP="00EB15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Lifestyle</w:t>
      </w:r>
    </w:p>
    <w:p w:rsidR="00EB15A1" w:rsidRDefault="00EB15A1" w:rsidP="00EB15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Occupations</w:t>
      </w:r>
    </w:p>
    <w:p w:rsidR="00EB15A1" w:rsidRDefault="00EB15A1" w:rsidP="00EB15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Beliefs </w:t>
      </w:r>
    </w:p>
    <w:p w:rsidR="00EB15A1" w:rsidRDefault="00EB15A1" w:rsidP="00EB15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Connections </w:t>
      </w:r>
    </w:p>
    <w:p w:rsid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</w:p>
    <w:p w:rsid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V- Conclusion</w:t>
      </w:r>
    </w:p>
    <w:p w:rsidR="00EB15A1" w:rsidRDefault="00EB15A1" w:rsidP="00EB15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Summarize main points</w:t>
      </w:r>
    </w:p>
    <w:p w:rsidR="00EB15A1" w:rsidRDefault="00EB15A1" w:rsidP="00EB15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back to thesis</w:t>
      </w: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Components to make sure paper has: </w:t>
      </w: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Page</w:t>
      </w: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text Citations </w:t>
      </w: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Citation page (with at least 3 resources + Novel citation)</w:t>
      </w: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6999">
        <w:rPr>
          <w:rFonts w:ascii="Times New Roman" w:hAnsi="Times New Roman" w:cs="Times New Roman"/>
          <w:sz w:val="24"/>
          <w:szCs w:val="24"/>
          <w:u w:val="single"/>
        </w:rPr>
        <w:t xml:space="preserve">Victorian Era Society and Class Structure </w:t>
      </w: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Lindner</w:t>
      </w: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Lindner</w:t>
      </w:r>
    </w:p>
    <w:p w:rsid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Arts</w:t>
      </w:r>
    </w:p>
    <w:p w:rsidR="00A66999" w:rsidRPr="00A66999" w:rsidRDefault="00A66999" w:rsidP="00A66999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5</w:t>
      </w:r>
      <w:r w:rsidRPr="00A669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EB15A1" w:rsidRP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</w:p>
    <w:p w:rsidR="00EB15A1" w:rsidRPr="00EB15A1" w:rsidRDefault="00EB15A1" w:rsidP="00EB15A1">
      <w:pPr>
        <w:rPr>
          <w:rFonts w:ascii="Times New Roman" w:hAnsi="Times New Roman" w:cs="Times New Roman"/>
          <w:sz w:val="24"/>
          <w:szCs w:val="24"/>
        </w:rPr>
      </w:pPr>
    </w:p>
    <w:sectPr w:rsidR="00EB15A1" w:rsidRPr="00EB1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C15"/>
    <w:multiLevelType w:val="hybridMultilevel"/>
    <w:tmpl w:val="7EF62C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0890"/>
    <w:multiLevelType w:val="hybridMultilevel"/>
    <w:tmpl w:val="35EAB730"/>
    <w:lvl w:ilvl="0" w:tplc="BFC69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D53AA"/>
    <w:multiLevelType w:val="hybridMultilevel"/>
    <w:tmpl w:val="68144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11566"/>
    <w:multiLevelType w:val="hybridMultilevel"/>
    <w:tmpl w:val="CA0E226A"/>
    <w:lvl w:ilvl="0" w:tplc="5890E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D5078"/>
    <w:multiLevelType w:val="hybridMultilevel"/>
    <w:tmpl w:val="426EC662"/>
    <w:lvl w:ilvl="0" w:tplc="1D0A71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00761A"/>
    <w:multiLevelType w:val="hybridMultilevel"/>
    <w:tmpl w:val="FF7C05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74DB"/>
    <w:multiLevelType w:val="hybridMultilevel"/>
    <w:tmpl w:val="BA586E46"/>
    <w:lvl w:ilvl="0" w:tplc="1ACEAC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3C0E60"/>
    <w:multiLevelType w:val="hybridMultilevel"/>
    <w:tmpl w:val="BD562B46"/>
    <w:lvl w:ilvl="0" w:tplc="5890E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4032A0"/>
    <w:multiLevelType w:val="hybridMultilevel"/>
    <w:tmpl w:val="33BAF6F8"/>
    <w:lvl w:ilvl="0" w:tplc="5890E9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A1"/>
    <w:rsid w:val="003F7A52"/>
    <w:rsid w:val="00A66999"/>
    <w:rsid w:val="00EB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853D"/>
  <w15:chartTrackingRefBased/>
  <w15:docId w15:val="{CB94F70F-0B81-47D6-8427-1AF8DDEB7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Lindner</dc:creator>
  <cp:keywords/>
  <dc:description/>
  <cp:lastModifiedBy>Ann Lindner</cp:lastModifiedBy>
  <cp:revision>2</cp:revision>
  <dcterms:created xsi:type="dcterms:W3CDTF">2017-11-21T14:30:00Z</dcterms:created>
  <dcterms:modified xsi:type="dcterms:W3CDTF">2017-11-21T14:41:00Z</dcterms:modified>
</cp:coreProperties>
</file>